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i w:val="0"/>
          <w:color w:val="646464"/>
          <w:sz w:val="21"/>
        </w:rPr>
        <w:t>KENT COUNTY, DELAWARE</w:t>
      </w:r>
    </w:p>
    <w:p>
      <w:pPr>
        <w:pStyle w:val="Title"/>
        <w:spacing w:after="40"/>
        <w:jc w:val="center"/>
      </w:pPr>
      <w:r>
        <w:rPr>
          <w:b/>
          <w:i w:val="0"/>
          <w:color w:val="1C4F43"/>
          <w:sz w:val="40"/>
        </w:rPr>
        <w:t>Cat Rescue, TNR &amp; Community-Cat Directory</w:t>
      </w:r>
    </w:p>
    <w:p>
      <w:pPr>
        <w:spacing w:after="160"/>
        <w:jc w:val="center"/>
      </w:pPr>
      <w:r>
        <w:rPr>
          <w:b w:val="0"/>
          <w:i/>
          <w:color w:val="505050"/>
          <w:sz w:val="19"/>
        </w:rPr>
        <w:t>Cat-first contacts in and serving Dover, Camden, Kenton, Harrington, Smyrna and the rest of Kent County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916"/>
            <w:shd w:fill="E8F3EE"/>
            <w:tcMar>
              <w:top w:w="90" w:type="dxa"/>
              <w:start w:w="130" w:type="dxa"/>
              <w:bottom w:w="90" w:type="dxa"/>
              <w:end w:w="130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1C4F43"/>
                <w:sz w:val="18"/>
              </w:rPr>
              <w:t xml:space="preserve">BEST FIRST CALLS FOR OUTDOOR / FERAL COLONIES: </w:t>
            </w:r>
            <w:r>
              <w:rPr>
                <w:b w:val="0"/>
                <w:i w:val="0"/>
                <w:sz w:val="18"/>
              </w:rPr>
              <w:t xml:space="preserve">Forgotten Cats for TNVR help; BVSPCA Dover for community-cat/TNVR appointments; Faithful Friends for TNR clinic information. </w:t>
            </w:r>
            <w:r>
              <w:rPr>
                <w:b/>
                <w:i w:val="0"/>
                <w:sz w:val="18"/>
              </w:rPr>
              <w:t>For a sick/injured cat or cruelty/emergency concern, call Delaware Animal Services.</w:t>
            </w:r>
          </w:p>
        </w:tc>
      </w:tr>
    </w:tbl>
    <w:p>
      <w:pPr>
        <w:spacing w:after="0"/>
      </w:pPr>
    </w:p>
    <w:p>
      <w:pPr>
        <w:pStyle w:val="Heading1"/>
        <w:spacing w:before="40" w:after="80"/>
      </w:pPr>
      <w:r>
        <w:rPr>
          <w:b/>
          <w:i w:val="0"/>
          <w:color w:val="1C4F43"/>
          <w:sz w:val="24"/>
        </w:rPr>
        <w:t>Primary Rescue, Shelter &amp; TNR Contacts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1699"/>
        <w:gridCol w:w="4392"/>
        <w:gridCol w:w="2477"/>
      </w:tblGrid>
      <w:tr>
        <w:trPr>
          <w:tblHeader w:val="true"/>
          <w:cantSplit/>
        </w:trPr>
        <w:tc>
          <w:tcPr>
            <w:tcW w:type="dxa" w:w="2729"/>
            <w:shd w:fill="1C4F43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Organization</w:t>
            </w:r>
          </w:p>
        </w:tc>
        <w:tc>
          <w:tcPr>
            <w:tcW w:type="dxa" w:w="2729"/>
            <w:shd w:fill="1C4F43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Location</w:t>
            </w:r>
          </w:p>
        </w:tc>
        <w:tc>
          <w:tcPr>
            <w:tcW w:type="dxa" w:w="2729"/>
            <w:shd w:fill="1C4F43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What they are useful for</w:t>
            </w:r>
          </w:p>
        </w:tc>
        <w:tc>
          <w:tcPr>
            <w:tcW w:type="dxa" w:w="2729"/>
            <w:shd w:fill="1C4F43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Contact</w:t>
            </w:r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Purrfect Haven Cat Rescue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Cat-only foster/adoption rescue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Dover (adoption center at PetSmart)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Cat-focused, no-kill rescue. Rehabilitates and places abandoned or homeless cats and kittens through foster homes and public adoptions. Best local call for adoptable/friendly cats and kittens; ask directly about intake capacity.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 w:val="0"/>
                <w:i w:val="0"/>
                <w:sz w:val="17"/>
              </w:rPr>
              <w:t>phcradopt@gmail.com</w:t>
            </w:r>
            <w:r>
              <w:rPr>
                <w:b w:val="0"/>
                <w:i w:val="0"/>
                <w:sz w:val="17"/>
              </w:rPr>
              <w:br/>
            </w:r>
            <w:r>
              <w:rPr>
                <w:b w:val="0"/>
                <w:i/>
                <w:sz w:val="16"/>
              </w:rPr>
              <w:t>P.O. Box 1737, Dover, DE 19903</w:t>
            </w:r>
            <w:r>
              <w:rPr>
                <w:b w:val="0"/>
                <w:i w:val="0"/>
                <w:sz w:val="17"/>
              </w:rPr>
              <w:br/>
            </w:r>
            <w:hyperlink r:id="rId11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Compassion for Cats of Delaware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Cat-focused foster-based rescue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Camden / Kent County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501(c)(3) foster-home rescue focused on cats and kittens in need. Good contact for friendly stray cats, kittens, fostering, adoption, and rescue networking. Ask whether they currently have room for intake.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 w:val="0"/>
                <w:i/>
                <w:sz w:val="16"/>
              </w:rPr>
              <w:t>Contact through website or Facebook</w:t>
            </w:r>
            <w:r>
              <w:rPr>
                <w:b w:val="0"/>
                <w:i w:val="0"/>
                <w:sz w:val="17"/>
              </w:rPr>
              <w:br/>
            </w:r>
            <w:hyperlink r:id="rId12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A Beautiful Life Sanctuary, Inc.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Cat and kitten foster-based rescue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Kenton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Small 501(c)(3) foster-based rescue for abandoned cats and kittens. Useful for kitten/adoption/foster questions; availability varies with foster capacity.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 w:val="0"/>
                <w:i/>
                <w:sz w:val="16"/>
              </w:rPr>
              <w:t>P.O. Box 282, Kenton, DE 19955</w:t>
            </w:r>
            <w:r>
              <w:rPr>
                <w:b w:val="0"/>
                <w:i w:val="0"/>
                <w:sz w:val="17"/>
              </w:rPr>
              <w:br/>
            </w:r>
            <w:hyperlink r:id="rId13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Brandywine Valley SPCA - Dover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Open-access shelter, adoption, veterinary and community-cat services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1757 Horsepond Rd, Dover, DE 19901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Kent County’s principal large animal-welfare contact. Has a Dover location and a Community Cats program supporting TNVR, with affordable basic health care for community cats brought to its facilities. Ask about current community-cat appointment/trap procedures.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/>
                <w:i w:val="0"/>
                <w:sz w:val="17"/>
              </w:rPr>
              <w:t>Shelter: (302) 601-7000</w:t>
            </w:r>
            <w:r>
              <w:rPr>
                <w:b w:val="0"/>
                <w:i w:val="0"/>
                <w:sz w:val="17"/>
              </w:rPr>
              <w:br/>
            </w:r>
            <w:r>
              <w:rPr>
                <w:b w:val="0"/>
                <w:i/>
                <w:sz w:val="16"/>
              </w:rPr>
              <w:t>Animal Health Center: (302) 516-1004</w:t>
            </w:r>
            <w:r>
              <w:rPr>
                <w:b w:val="0"/>
                <w:i w:val="0"/>
                <w:sz w:val="17"/>
              </w:rPr>
              <w:br/>
            </w:r>
            <w:hyperlink r:id="rId14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First State Animal Center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Shelter, adoption, foster and veterinary services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32 Shelter Circle, Camden, DE 19934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Former Kent County SPCA facility; adopts cats and lists community-cat and spay/neuter services. Appropriate for adoption, surrender/resource questions, low-cost veterinary service, and local referrals. Confirm cat intake and community-cat procedure before transporting.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/>
                <w:i w:val="0"/>
                <w:sz w:val="17"/>
              </w:rPr>
              <w:t>(302) 943-6032</w:t>
            </w:r>
            <w:r>
              <w:rPr>
                <w:b w:val="0"/>
                <w:i w:val="0"/>
                <w:sz w:val="17"/>
              </w:rPr>
              <w:br/>
            </w:r>
            <w:r>
              <w:rPr>
                <w:b w:val="0"/>
                <w:i w:val="0"/>
                <w:sz w:val="17"/>
              </w:rPr>
              <w:t>info@FSAC-SPCA.org</w:t>
            </w:r>
            <w:r>
              <w:rPr>
                <w:b w:val="0"/>
                <w:i w:val="0"/>
                <w:sz w:val="17"/>
              </w:rPr>
              <w:br/>
            </w:r>
            <w:hyperlink r:id="rId15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Forgotten Cats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Statewide cat rescue and TNVR provider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Serves Delaware, including Kent County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One of Delaware’s key cat-specific TNVR resources. Works with colony caretakers to trap, sterilize, vaccinate, and return community cats, and provides caregiver support. Best first call for a managed colony or TNR assistance.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/>
                <w:i w:val="0"/>
                <w:sz w:val="17"/>
              </w:rPr>
              <w:t>Delaware: (302) 429-0124</w:t>
            </w:r>
            <w:r>
              <w:rPr>
                <w:b w:val="0"/>
                <w:i w:val="0"/>
                <w:sz w:val="17"/>
              </w:rPr>
              <w:br/>
            </w:r>
            <w:r>
              <w:rPr>
                <w:b w:val="0"/>
                <w:i w:val="0"/>
                <w:sz w:val="17"/>
              </w:rPr>
              <w:t>info@forgottencats.org</w:t>
            </w:r>
            <w:r>
              <w:rPr>
                <w:b w:val="0"/>
                <w:i w:val="0"/>
                <w:sz w:val="17"/>
              </w:rPr>
              <w:br/>
            </w:r>
            <w:hyperlink r:id="rId16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Faithful Friends Animal Society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Statewide animal-welfare shelter and veterinary clinic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Wilmington; statewide support/appointments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Operates a TNR program and community veterinary clinic. May be especially useful for low-cost spay/neuter/TNR appointment information, resources, and statewide referrals; verify whether a specific Kent County colony can be scheduled.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/>
                <w:i w:val="0"/>
                <w:sz w:val="17"/>
              </w:rPr>
              <w:t>Spay/neuter appointments: (302) 792-7387</w:t>
            </w:r>
            <w:r>
              <w:rPr>
                <w:b w:val="0"/>
                <w:i w:val="0"/>
                <w:sz w:val="17"/>
              </w:rPr>
              <w:br/>
            </w:r>
            <w:hyperlink r:id="rId17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Delaware Animal Services / Office of Animal Welfare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State animal-control and referral resource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Kent County and statewide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Official resource for cruelty/neglect, animal emergencies, stray-dog issues, bites/rabies concerns, and found-pet reporting. For stray cat services in Kent and Sussex, the state directs callers to its shelter partner. Not a TNR rescue, but important for emergencies and official referrals.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/>
                <w:i w:val="0"/>
                <w:sz w:val="17"/>
              </w:rPr>
              <w:t>(302) 255-4646</w:t>
            </w:r>
            <w:r>
              <w:rPr>
                <w:b w:val="0"/>
                <w:i w:val="0"/>
                <w:sz w:val="17"/>
              </w:rPr>
              <w:br/>
            </w:r>
            <w:r>
              <w:rPr>
                <w:b w:val="0"/>
                <w:i/>
                <w:sz w:val="16"/>
              </w:rPr>
              <w:t>State phone line; check city-specific rules inside Dover</w:t>
            </w:r>
            <w:r>
              <w:rPr>
                <w:b w:val="0"/>
                <w:i w:val="0"/>
                <w:sz w:val="17"/>
              </w:rPr>
              <w:br/>
            </w:r>
            <w:hyperlink r:id="rId18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2nd Chance Fur-Babies Animal Rescue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Animal rescue and rehabilitation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Harrington (Kent County area)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501(c)(3) rescue that reports rehabilitating and rehoming abused, neglected, surrendered, and shelter animals. It is not cat-only; call to confirm current cat intake, foster openings, and geographic scope.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/>
                <w:i w:val="0"/>
                <w:sz w:val="17"/>
              </w:rPr>
              <w:t>(302) 242-3019</w:t>
            </w:r>
            <w:r>
              <w:rPr>
                <w:b w:val="0"/>
                <w:i w:val="0"/>
                <w:sz w:val="17"/>
              </w:rPr>
              <w:br/>
            </w:r>
            <w:r>
              <w:rPr>
                <w:b w:val="0"/>
                <w:i/>
                <w:sz w:val="16"/>
              </w:rPr>
              <w:t>352 Toby Collins Ln, Harrington, DE 19952</w:t>
            </w:r>
            <w:r>
              <w:rPr>
                <w:b w:val="0"/>
                <w:i w:val="0"/>
                <w:sz w:val="17"/>
              </w:rPr>
              <w:br/>
            </w:r>
            <w:hyperlink r:id="rId19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</w:tbl>
    <w:p>
      <w:pPr>
        <w:spacing w:before="120" w:after="80"/>
      </w:pPr>
      <w:r>
        <w:rPr>
          <w:b/>
          <w:i w:val="0"/>
          <w:color w:val="1C4F43"/>
          <w:sz w:val="24"/>
        </w:rPr>
        <w:t>Community Networking &amp; Referral Channels</w:t>
      </w:r>
    </w:p>
    <w:p>
      <w:pPr>
        <w:spacing w:after="60"/>
      </w:pPr>
      <w:r>
        <w:rPr>
          <w:b w:val="0"/>
          <w:i/>
          <w:color w:val="5A5A5A"/>
          <w:sz w:val="16"/>
        </w:rPr>
        <w:t>These can help locate a foster, trapper, transporter, adopter, or an active local volunteer, but they are not a promise of intake.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1699"/>
        <w:gridCol w:w="4392"/>
        <w:gridCol w:w="2477"/>
      </w:tblGrid>
      <w:tr>
        <w:trPr>
          <w:tblHeader w:val="true"/>
          <w:cantSplit/>
        </w:trPr>
        <w:tc>
          <w:tcPr>
            <w:tcW w:type="dxa" w:w="2729"/>
            <w:shd w:fill="537D72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Organization</w:t>
            </w:r>
          </w:p>
        </w:tc>
        <w:tc>
          <w:tcPr>
            <w:tcW w:type="dxa" w:w="2729"/>
            <w:shd w:fill="537D72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Location</w:t>
            </w:r>
          </w:p>
        </w:tc>
        <w:tc>
          <w:tcPr>
            <w:tcW w:type="dxa" w:w="2729"/>
            <w:shd w:fill="537D72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What they are useful for</w:t>
            </w:r>
          </w:p>
        </w:tc>
        <w:tc>
          <w:tcPr>
            <w:tcW w:type="dxa" w:w="2729"/>
            <w:shd w:fill="537D72"/>
            <w:tcMar>
              <w:top w:w="85" w:type="dxa"/>
              <w:start w:w="75" w:type="dxa"/>
              <w:bottom w:w="85" w:type="dxa"/>
              <w:end w:w="75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16"/>
              </w:rPr>
              <w:t>Contact</w:t>
            </w:r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Take Action for Animals of DE (TAFA)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Statewide online advocacy/rescue-networking group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Delaware; useful for Kent County posts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A Delaware Facebook group used by residents and rescuers for advocacy and urgent animal-help networking. Useful to post a well-documented rescue request, but it is not itself a guaranteed intake shelter. Include town, photos, temperament, injury status, number of cats, and whether you can foster or transport.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 w:val="0"/>
                <w:i/>
                <w:sz w:val="16"/>
              </w:rPr>
              <w:t>Facebook group - message/post</w:t>
            </w:r>
            <w:r>
              <w:rPr>
                <w:b w:val="0"/>
                <w:i w:val="0"/>
                <w:sz w:val="17"/>
              </w:rPr>
              <w:br/>
            </w:r>
            <w:hyperlink r:id="rId20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Kent County Delaware Animals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Local Facebook community group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Kent County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Local community group where residents share animal-related needs, including cats needing homes or rescue. Use for visibility and referrals, not as a substitute for a formal rescue commitment.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 w:val="0"/>
                <w:i/>
                <w:sz w:val="16"/>
              </w:rPr>
              <w:t>Facebook group - message/post</w:t>
            </w:r>
            <w:r>
              <w:rPr>
                <w:b w:val="0"/>
                <w:i w:val="0"/>
                <w:sz w:val="17"/>
              </w:rPr>
              <w:br/>
            </w:r>
            <w:hyperlink r:id="rId21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  <w:tr>
        <w:trPr>
          <w:cantSplit/>
        </w:trPr>
        <w:tc>
          <w:tcPr>
            <w:tcW w:type="dxa" w:w="2304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20"/>
            </w:pPr>
            <w:r>
              <w:rPr>
                <w:b/>
                <w:i w:val="0"/>
                <w:sz w:val="18"/>
              </w:rPr>
              <w:t>Delaware Lost &amp; Found Pets</w:t>
            </w:r>
          </w:p>
          <w:p>
            <w:pPr>
              <w:spacing w:after="0"/>
            </w:pPr>
            <w:r>
              <w:rPr>
                <w:b w:val="0"/>
                <w:i/>
                <w:color w:val="5A5A5A"/>
                <w:sz w:val="16"/>
              </w:rPr>
              <w:t>Statewide Facebook reunification / referral group</w:t>
            </w:r>
          </w:p>
        </w:tc>
        <w:tc>
          <w:tcPr>
            <w:tcW w:type="dxa" w:w="1699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7"/>
              </w:rPr>
              <w:t>Delaware; relevant to Kent County</w:t>
            </w:r>
          </w:p>
        </w:tc>
        <w:tc>
          <w:tcPr>
            <w:tcW w:type="dxa" w:w="4392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sz w:val="16"/>
              </w:rPr>
              <w:t>Useful when a cat may be owned, lost, abandoned, or newly found. Post clear photos, exact neighborhood, date/time, collar/ear-tip information, and whether the cat is friendly. The group is primarily for reunification and referrals, not guaranteed intake.</w:t>
            </w:r>
          </w:p>
        </w:tc>
        <w:tc>
          <w:tcPr>
            <w:tcW w:type="dxa" w:w="2477"/>
            <w:vAlign w:val="top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  <w:jc w:val="left"/>
            </w:pPr>
            <w:r>
              <w:rPr>
                <w:b w:val="0"/>
                <w:i/>
                <w:sz w:val="16"/>
              </w:rPr>
              <w:t>Facebook group - message/post</w:t>
            </w:r>
            <w:r>
              <w:rPr>
                <w:b w:val="0"/>
                <w:i w:val="0"/>
                <w:sz w:val="17"/>
              </w:rPr>
              <w:br/>
            </w:r>
            <w:hyperlink r:id="rId22">
              <w:r>
                <w:rPr>
                  <w:color w:val="0563C1"/>
                  <w:u w:val="single"/>
                </w:rPr>
                <w:t>Website / contact page</w:t>
              </w:r>
            </w:hyperlink>
          </w:p>
        </w:tc>
      </w:tr>
    </w:tbl>
    <w:p>
      <w:pPr>
        <w:spacing w:before="120" w:after="40"/>
      </w:pPr>
      <w:r>
        <w:rPr>
          <w:b/>
          <w:i w:val="0"/>
          <w:color w:val="1C4F43"/>
          <w:sz w:val="24"/>
        </w:rPr>
        <w:t>Before You Call or Post</w:t>
      </w:r>
    </w:p>
    <w:p>
      <w:pPr>
        <w:spacing w:after="40"/>
        <w:ind w:left="202" w:hanging="173"/>
      </w:pPr>
      <w:r>
        <w:rPr>
          <w:b/>
          <w:i w:val="0"/>
          <w:color w:val="1C4F43"/>
          <w:sz w:val="17"/>
        </w:rPr>
        <w:t xml:space="preserve">• </w:t>
      </w:r>
      <w:r>
        <w:rPr>
          <w:b/>
          <w:i w:val="0"/>
          <w:sz w:val="17"/>
        </w:rPr>
        <w:t xml:space="preserve">For TNR: </w:t>
      </w:r>
      <w:r>
        <w:rPr>
          <w:b w:val="0"/>
          <w:i w:val="0"/>
          <w:sz w:val="17"/>
        </w:rPr>
        <w:t>Give the exact town, number of cats, whether they are ear-tipped, whether kittens are present, and whether you can hold cats overnight after surgery.</w:t>
      </w:r>
    </w:p>
    <w:p>
      <w:pPr>
        <w:spacing w:after="40"/>
        <w:ind w:left="202" w:hanging="173"/>
      </w:pPr>
      <w:r>
        <w:rPr>
          <w:b/>
          <w:i w:val="0"/>
          <w:color w:val="1C4F43"/>
          <w:sz w:val="17"/>
        </w:rPr>
        <w:t xml:space="preserve">• </w:t>
      </w:r>
      <w:r>
        <w:rPr>
          <w:b/>
          <w:i w:val="0"/>
          <w:sz w:val="17"/>
        </w:rPr>
        <w:t xml:space="preserve">For friendly strays or kittens: </w:t>
      </w:r>
      <w:r>
        <w:rPr>
          <w:b w:val="0"/>
          <w:i w:val="0"/>
          <w:sz w:val="17"/>
        </w:rPr>
        <w:t>Ask the rescue whether it has intake space before trapping. Clear photos, approximate age, medical concerns, temperament, and proof you can foster or transport greatly improve the chance of help.</w:t>
      </w:r>
    </w:p>
    <w:p>
      <w:pPr>
        <w:spacing w:after="40"/>
        <w:ind w:left="202" w:hanging="173"/>
      </w:pPr>
      <w:r>
        <w:rPr>
          <w:b/>
          <w:i w:val="0"/>
          <w:color w:val="1C4F43"/>
          <w:sz w:val="17"/>
        </w:rPr>
        <w:t xml:space="preserve">• </w:t>
      </w:r>
      <w:r>
        <w:rPr>
          <w:b/>
          <w:i w:val="0"/>
          <w:sz w:val="17"/>
        </w:rPr>
        <w:t xml:space="preserve">For an injured cat: </w:t>
      </w:r>
      <w:r>
        <w:rPr>
          <w:b w:val="0"/>
          <w:i w:val="0"/>
          <w:sz w:val="17"/>
        </w:rPr>
        <w:t>Do not wait for social-media replies. Contact a veterinary hospital or Delaware Animal Services, especially for severe bleeding, breathing trouble, paralysis, suspected poisoning, or a cat in immediate danger.</w:t>
      </w:r>
    </w:p>
    <w:p>
      <w:pPr>
        <w:spacing w:after="40"/>
        <w:ind w:left="202" w:hanging="173"/>
      </w:pPr>
      <w:r>
        <w:rPr>
          <w:b/>
          <w:i w:val="0"/>
          <w:color w:val="1C4F43"/>
          <w:sz w:val="17"/>
        </w:rPr>
        <w:t xml:space="preserve">• </w:t>
      </w:r>
      <w:r>
        <w:rPr>
          <w:b/>
          <w:i w:val="0"/>
          <w:sz w:val="17"/>
        </w:rPr>
        <w:t xml:space="preserve">For a found cat: </w:t>
      </w:r>
      <w:r>
        <w:rPr>
          <w:b w:val="0"/>
          <w:i w:val="0"/>
          <w:sz w:val="17"/>
        </w:rPr>
        <w:t>Check for a collar/microchip, post to the state Lost &amp; Found Registry and local groups, and avoid assuming that a friendly cat is abandoned.</w:t>
      </w:r>
    </w:p>
    <w:p>
      <w:pPr>
        <w:spacing w:before="100" w:after="0"/>
      </w:pPr>
      <w:r>
        <w:rPr>
          <w:b/>
          <w:i w:val="0"/>
          <w:color w:val="5A5A5A"/>
          <w:sz w:val="15"/>
        </w:rPr>
        <w:t xml:space="preserve">About this list: </w:t>
      </w:r>
      <w:r>
        <w:rPr>
          <w:b w:val="0"/>
          <w:i w:val="0"/>
          <w:color w:val="5A5A5A"/>
          <w:sz w:val="15"/>
        </w:rPr>
        <w:t>It intentionally favors organizations with current official websites, current rescue pages, or a clear Delaware/Kent County connection. It does not attempt to force the list to 100 by adding stale directories, unrelated pet businesses, or groups whose current status could not be confirmed.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691" w:right="662" w:bottom="691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46464"/>
        <w:sz w:val="14"/>
      </w:rPr>
      <w:t>Compiled June 21, 2026  |  Verify availability, service area, and intake rules before trapping or transporting a cat.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 w:val="0"/>
        <w:i w:val="0"/>
        <w:color w:val="646464"/>
        <w:sz w:val="15"/>
      </w:rPr>
      <w:t>KENT COUNTY, DELAWARE | CAT RESCUE &amp; TNR DIRECTORY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C4F4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C4F43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purrfecthavencatrescue.org/about-contact-us" TargetMode="External"/><Relationship Id="rId12" Type="http://schemas.openxmlformats.org/officeDocument/2006/relationships/hyperlink" Target="https://compassion4catsofde.wixsite.com/ccde" TargetMode="External"/><Relationship Id="rId13" Type="http://schemas.openxmlformats.org/officeDocument/2006/relationships/hyperlink" Target="https://abeautifullifesanctuary.net/" TargetMode="External"/><Relationship Id="rId14" Type="http://schemas.openxmlformats.org/officeDocument/2006/relationships/hyperlink" Target="https://bvspca.org/for-your-pet/community-cats" TargetMode="External"/><Relationship Id="rId15" Type="http://schemas.openxmlformats.org/officeDocument/2006/relationships/hyperlink" Target="https://fsac-spca.org/contact/32-shelter-cir/" TargetMode="External"/><Relationship Id="rId16" Type="http://schemas.openxmlformats.org/officeDocument/2006/relationships/hyperlink" Target="https://forgottencats.org/tnr-services/" TargetMode="External"/><Relationship Id="rId17" Type="http://schemas.openxmlformats.org/officeDocument/2006/relationships/hyperlink" Target="https://faithfulfriends.us/veterinary-care/" TargetMode="External"/><Relationship Id="rId18" Type="http://schemas.openxmlformats.org/officeDocument/2006/relationships/hyperlink" Target="https://animalservices.delaware.gov/" TargetMode="External"/><Relationship Id="rId19" Type="http://schemas.openxmlformats.org/officeDocument/2006/relationships/hyperlink" Target="https://www.facebook.com/2ndchancefurbabiesanimalrescue/" TargetMode="External"/><Relationship Id="rId20" Type="http://schemas.openxmlformats.org/officeDocument/2006/relationships/hyperlink" Target="https://www.facebook.com/groups/265892579887556/" TargetMode="External"/><Relationship Id="rId21" Type="http://schemas.openxmlformats.org/officeDocument/2006/relationships/hyperlink" Target="https://www.facebook.com/groups/2874484582856582/" TargetMode="External"/><Relationship Id="rId22" Type="http://schemas.openxmlformats.org/officeDocument/2006/relationships/hyperlink" Target="https://www.facebook.com/groups/Delaware.Lost.Found.P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County Delaware Cat Rescue, TNR &amp; Community-Cat Directory</dc:title>
  <dc:subject>Printable cat welfare contacts for Kent County, Delaware</dc:subject>
  <dc:creator>OpenAI</dc:creator>
  <cp:keywords/>
  <dc:description>Compiled from current organization and official Delaware sources on June 21, 2026.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